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2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 北京大学会议中心一次性餐具采购供应商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住京办地址     </w:t>
            </w:r>
            <w:r>
              <w:rPr>
                <w:rFonts w:hint="eastAsia" w:ascii="宋体" w:hAnsi="宋体"/>
                <w:szCs w:val="21"/>
              </w:rPr>
              <w:t>（非京籍企业填写）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近三年业绩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请加盖单位公章后传真至010-62752232，并同时电话通知。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联系人：朱宝  张明跃     联系电话：010-62752288-70306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邮箱：zb19870326@126.com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ZDQwZDIzZTY2OWU2MDgxOTMzMTU4NWY5OGU1ZjIifQ=="/>
  </w:docVars>
  <w:rsids>
    <w:rsidRoot w:val="00322565"/>
    <w:rsid w:val="00322565"/>
    <w:rsid w:val="00594A21"/>
    <w:rsid w:val="005B0DC7"/>
    <w:rsid w:val="00943CF8"/>
    <w:rsid w:val="009C3716"/>
    <w:rsid w:val="00A42C08"/>
    <w:rsid w:val="098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147</Words>
  <Characters>175</Characters>
  <Lines>1</Lines>
  <Paragraphs>1</Paragraphs>
  <TotalTime>0</TotalTime>
  <ScaleCrop>false</ScaleCrop>
  <LinksUpToDate>false</LinksUpToDate>
  <CharactersWithSpaces>189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2019-05-10T12:25:00Z</dcterms:created>
  <dc:creator>张明跃</dc:creator>
  <cp:lastModifiedBy>朱宝</cp:lastModifiedBy>
  <dcterms:modified xsi:type="dcterms:W3CDTF">2022-08-02T00:32:11Z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834FADB20EF640B7AF554678ABF8C4C1</vt:lpwstr>
  </property>
</Properties>
</file>