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投标报名表</w:t>
      </w:r>
    </w:p>
    <w:p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Style w:val="5"/>
        <w:tblpPr w:leftFromText="180" w:rightFromText="180" w:vertAnchor="text" w:horzAnchor="margin" w:tblpXSpec="center" w:tblpY="392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中关新园3号楼地下二层员工宿舍改造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近三年工程业绩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工程业绩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snapToGrid w:val="0"/>
        <w:jc w:val="center"/>
        <w:rPr>
          <w:rFonts w:eastAsia="黑体"/>
          <w:sz w:val="28"/>
        </w:rPr>
      </w:pPr>
    </w:p>
    <w:p>
      <w:pPr>
        <w:snapToGrid w:val="0"/>
        <w:ind w:firstLine="4760" w:firstLineChars="1700"/>
        <w:rPr>
          <w:rFonts w:eastAsia="黑体"/>
          <w:sz w:val="28"/>
        </w:rPr>
      </w:pPr>
    </w:p>
    <w:p>
      <w:pPr>
        <w:snapToGrid w:val="0"/>
        <w:ind w:firstLine="5880" w:firstLineChars="21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报名单位（公章）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请加盖单位公章后传真至010-62752232并同时电话通知。</w:t>
      </w:r>
    </w:p>
    <w:p>
      <w:pPr>
        <w:pStyle w:val="9"/>
      </w:pPr>
      <w:r>
        <w:rPr>
          <w:rFonts w:hint="eastAsia"/>
        </w:rPr>
        <w:t>联系人：朱宝  祁宏          联系电话：010-62752288-70302或70703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364BDD"/>
    <w:rsid w:val="003B3AC9"/>
    <w:rsid w:val="0041400E"/>
    <w:rsid w:val="00435C9D"/>
    <w:rsid w:val="00437A5E"/>
    <w:rsid w:val="00451FC0"/>
    <w:rsid w:val="004B57AA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937C25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17C32"/>
    <w:rsid w:val="00F309C7"/>
    <w:rsid w:val="00FA0282"/>
    <w:rsid w:val="3F16647B"/>
    <w:rsid w:val="6D8C3BDD"/>
    <w:rsid w:val="7985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Administrator</cp:lastModifiedBy>
  <dcterms:modified xsi:type="dcterms:W3CDTF">2019-10-29T06:10:36Z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