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  <w:bookmarkStart w:id="0" w:name="_GoBack"/>
      <w:bookmarkEnd w:id="0"/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 w:rsidR="00441226" w:rsidRPr="00441226">
        <w:rPr>
          <w:rFonts w:ascii="宋体" w:hAnsi="宋体" w:hint="eastAsia"/>
          <w:sz w:val="24"/>
          <w:szCs w:val="24"/>
          <w:u w:val="single"/>
        </w:rPr>
        <w:t>中关新园7号楼冷却塔维修工程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A2BC3" w:rsidRDefault="006A2BC3" w:rsidP="006A2BC3"/>
    <w:p w:rsidR="006A2BC3" w:rsidRPr="0050517B" w:rsidRDefault="006A2BC3" w:rsidP="006A2BC3">
      <w:pPr>
        <w:rPr>
          <w:rFonts w:ascii="宋体" w:hAnsi="宋体"/>
          <w:kern w:val="0"/>
          <w:sz w:val="24"/>
          <w:szCs w:val="20"/>
        </w:rPr>
      </w:pPr>
    </w:p>
    <w:p w:rsidR="006A2BC3" w:rsidRDefault="006A2BC3" w:rsidP="006A2BC3">
      <w:pPr>
        <w:rPr>
          <w:rFonts w:ascii="宋体" w:hAnsi="宋体" w:cs="宋体"/>
          <w:b/>
          <w:bCs/>
          <w:kern w:val="0"/>
          <w:sz w:val="24"/>
          <w:u w:val="single"/>
        </w:rPr>
      </w:pPr>
    </w:p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EC" w:rsidRDefault="001846EC" w:rsidP="006A2BC3">
      <w:r>
        <w:separator/>
      </w:r>
    </w:p>
  </w:endnote>
  <w:endnote w:type="continuationSeparator" w:id="0">
    <w:p w:rsidR="001846EC" w:rsidRDefault="001846EC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EC" w:rsidRDefault="001846EC" w:rsidP="006A2BC3">
      <w:r>
        <w:separator/>
      </w:r>
    </w:p>
  </w:footnote>
  <w:footnote w:type="continuationSeparator" w:id="0">
    <w:p w:rsidR="001846EC" w:rsidRDefault="001846EC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1846EC"/>
    <w:rsid w:val="002F320E"/>
    <w:rsid w:val="003940AA"/>
    <w:rsid w:val="00441226"/>
    <w:rsid w:val="005B42A2"/>
    <w:rsid w:val="006A2BC3"/>
    <w:rsid w:val="006D2F82"/>
    <w:rsid w:val="007132CB"/>
    <w:rsid w:val="008A0C7D"/>
    <w:rsid w:val="00B30386"/>
    <w:rsid w:val="00B77F84"/>
    <w:rsid w:val="00C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2015-06-24T06:44:00Z</dcterms:created>
  <dcterms:modified xsi:type="dcterms:W3CDTF">2018-02-28T02:18:00Z</dcterms:modified>
</cp:coreProperties>
</file>